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462823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17.03.2023</w:t>
            </w:r>
            <w:r w:rsidR="009D48A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138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9C0890" w:rsidTr="00E52C9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E52C95" w:rsidP="00E52C95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E52C95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 районного этапа республиканской экологической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Pr="00E52C95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акции «Кто, если не мы!»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256F62" w:rsidRDefault="00DD43C2" w:rsidP="00256F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.03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145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B6AC4" w:rsidRPr="007B6AC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проведении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областного</w:t>
      </w:r>
      <w:r w:rsidR="000E491E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E52C95" w:rsidRP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этапа республиканской экологической акции «Кто, если не мы!»</w:t>
      </w:r>
    </w:p>
    <w:p w:rsidR="000E491E" w:rsidRPr="00761C68" w:rsidRDefault="000E491E" w:rsidP="00256F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E52C95" w:rsidRP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республиканской экологической акции «Кто, если не мы!»</w:t>
      </w:r>
      <w:r w:rsidR="00510A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31335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8C6BE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5 июня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256F6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акции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акции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311C87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3.2. каче</w:t>
      </w:r>
      <w:r w:rsidR="00E52C9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ственную подготовку конкурсных материалов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осударственное учреждение дополнительного образования «Молодечненский центр творчества детей и молодежи «Маладик» до </w:t>
      </w:r>
      <w:r w:rsidR="00311C87">
        <w:rPr>
          <w:rFonts w:ascii="Times New Roman" w:hAnsi="Times New Roman"/>
          <w:bCs/>
          <w:sz w:val="30"/>
          <w:szCs w:val="30"/>
          <w:lang w:eastAsia="be-BY"/>
        </w:rPr>
        <w:t>5</w:t>
      </w:r>
      <w:r w:rsidR="00941D21" w:rsidRPr="00311C87">
        <w:rPr>
          <w:rFonts w:ascii="Times New Roman" w:hAnsi="Times New Roman"/>
          <w:bCs/>
          <w:sz w:val="30"/>
          <w:szCs w:val="30"/>
          <w:lang w:eastAsia="be-BY"/>
        </w:rPr>
        <w:t xml:space="preserve"> ию</w:t>
      </w:r>
      <w:r w:rsidR="00311C87">
        <w:rPr>
          <w:rFonts w:ascii="Times New Roman" w:hAnsi="Times New Roman"/>
          <w:bCs/>
          <w:sz w:val="30"/>
          <w:szCs w:val="30"/>
          <w:lang w:eastAsia="be-BY"/>
        </w:rPr>
        <w:t>н</w:t>
      </w:r>
      <w:r w:rsidR="00941D21" w:rsidRPr="00311C87">
        <w:rPr>
          <w:rFonts w:ascii="Times New Roman" w:hAnsi="Times New Roman"/>
          <w:bCs/>
          <w:sz w:val="30"/>
          <w:szCs w:val="30"/>
          <w:lang w:eastAsia="be-BY"/>
        </w:rPr>
        <w:t>я</w:t>
      </w:r>
      <w:r w:rsidR="00526440" w:rsidRPr="00E821F6">
        <w:rPr>
          <w:rFonts w:ascii="Times New Roman" w:hAnsi="Times New Roman"/>
          <w:bCs/>
          <w:color w:val="FF0000"/>
          <w:sz w:val="30"/>
          <w:szCs w:val="30"/>
          <w:lang w:eastAsia="be-BY"/>
        </w:rPr>
        <w:t xml:space="preserve"> </w:t>
      </w:r>
      <w:r w:rsidR="00526440" w:rsidRPr="00311C87">
        <w:rPr>
          <w:rFonts w:ascii="Times New Roman" w:hAnsi="Times New Roman"/>
          <w:bCs/>
          <w:sz w:val="30"/>
          <w:szCs w:val="30"/>
          <w:lang w:eastAsia="be-BY"/>
        </w:rPr>
        <w:t>202</w:t>
      </w:r>
      <w:r w:rsidR="0043500E" w:rsidRPr="00311C87">
        <w:rPr>
          <w:rFonts w:ascii="Times New Roman" w:hAnsi="Times New Roman"/>
          <w:bCs/>
          <w:sz w:val="30"/>
          <w:szCs w:val="30"/>
          <w:lang w:eastAsia="be-BY"/>
        </w:rPr>
        <w:t>3</w:t>
      </w:r>
      <w:r w:rsidRPr="00311C87">
        <w:rPr>
          <w:rFonts w:ascii="Times New Roman" w:hAnsi="Times New Roman"/>
          <w:bCs/>
          <w:sz w:val="30"/>
          <w:szCs w:val="30"/>
          <w:lang w:eastAsia="be-BY"/>
        </w:rPr>
        <w:t xml:space="preserve"> года</w:t>
      </w:r>
      <w:r w:rsidRPr="00E821F6">
        <w:rPr>
          <w:rFonts w:ascii="Times New Roman" w:hAnsi="Times New Roman"/>
          <w:bCs/>
          <w:color w:val="FF0000"/>
          <w:sz w:val="30"/>
          <w:szCs w:val="30"/>
          <w:lang w:eastAsia="be-BY"/>
        </w:rPr>
        <w:t xml:space="preserve"> </w:t>
      </w:r>
      <w:r w:rsidRPr="00311C87">
        <w:rPr>
          <w:rFonts w:ascii="Times New Roman" w:hAnsi="Times New Roman"/>
          <w:bCs/>
          <w:sz w:val="30"/>
          <w:szCs w:val="30"/>
          <w:lang w:eastAsia="be-BY"/>
        </w:rPr>
        <w:t>(</w:t>
      </w:r>
      <w:r w:rsidR="00311C87">
        <w:rPr>
          <w:rFonts w:ascii="Times New Roman" w:hAnsi="Times New Roman"/>
          <w:bCs/>
          <w:sz w:val="30"/>
          <w:szCs w:val="30"/>
          <w:lang w:eastAsia="be-BY"/>
        </w:rPr>
        <w:t>Огурцовой А.И</w:t>
      </w:r>
      <w:r w:rsidR="0043500E" w:rsidRPr="00311C87">
        <w:rPr>
          <w:rFonts w:ascii="Times New Roman" w:hAnsi="Times New Roman"/>
          <w:bCs/>
          <w:sz w:val="30"/>
          <w:szCs w:val="30"/>
          <w:lang w:eastAsia="be-BY"/>
        </w:rPr>
        <w:t>.</w:t>
      </w:r>
      <w:r w:rsidRPr="00311C87">
        <w:rPr>
          <w:rFonts w:ascii="Times New Roman" w:hAnsi="Times New Roman"/>
          <w:bCs/>
          <w:sz w:val="30"/>
          <w:szCs w:val="30"/>
          <w:lang w:eastAsia="be-BY"/>
        </w:rPr>
        <w:t>, каб.1</w:t>
      </w:r>
      <w:r w:rsidR="00311C87">
        <w:rPr>
          <w:rFonts w:ascii="Times New Roman" w:hAnsi="Times New Roman"/>
          <w:bCs/>
          <w:sz w:val="30"/>
          <w:szCs w:val="30"/>
          <w:lang w:eastAsia="be-BY"/>
        </w:rPr>
        <w:t>6</w:t>
      </w:r>
      <w:r w:rsidRPr="00311C87">
        <w:rPr>
          <w:rFonts w:ascii="Times New Roman" w:hAnsi="Times New Roman"/>
          <w:bCs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4628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4628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4628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3500E" w:rsidRPr="004628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4628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</w:t>
      </w:r>
      <w:r w:rsidR="004F6128" w:rsidRPr="0046282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43500E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</w:t>
      </w:r>
      <w:proofErr w:type="spellStart"/>
      <w:r w:rsidR="0043500E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Л.В.Кохановская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E52C95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52C95" w:rsidRDefault="0043500E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500501</w:t>
      </w: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E52C95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52C95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462823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17.03.2023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138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4350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553DC8" w:rsidRDefault="00256F62" w:rsidP="004350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проведени</w:t>
      </w:r>
      <w:r w:rsidR="00553DC8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Pr="00256F6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районного этапа </w:t>
      </w:r>
    </w:p>
    <w:p w:rsidR="00256F62" w:rsidRDefault="00E52C95" w:rsidP="004350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52C95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республиканской экологической акции «Кто, если не мы!»</w:t>
      </w:r>
    </w:p>
    <w:p w:rsidR="00E52C95" w:rsidRDefault="00E52C95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4809F1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BD4770" w:rsidP="000B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республиканской экологической акции «Кто, если не мы!» (далее – акция) определяют цель, задачи, общий порядок проведения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требования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BD4770">
        <w:rPr>
          <w:rFonts w:ascii="Times New Roman" w:eastAsia="Times New Roman" w:hAnsi="Times New Roman" w:cs="Times New Roman"/>
          <w:sz w:val="30"/>
          <w:szCs w:val="30"/>
          <w:lang w:eastAsia="be-BY"/>
        </w:rPr>
        <w:t>к участникам конкурса.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="004809F1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ЦЕЛЬ И ЗАДАЧИ </w:t>
      </w:r>
      <w:r w:rsid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ЦЕЛЬ: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формирование экологической культуры обучающихся средствами практической, природоохранной и просветительской деятельности. 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ЗАДАЧИ: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привлечение внимания обучающихся к экологическим проблемам своего региона;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воспитание бережного отношения обучающихся к окружающей среде, пропаганда экологических знаний;</w:t>
      </w:r>
    </w:p>
    <w:p w:rsidR="004809F1" w:rsidRDefault="004809F1" w:rsidP="0025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развитие </w:t>
      </w:r>
      <w:r w:rsidR="00505FC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творческих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способностей обучающихся и креативности мышления.</w:t>
      </w:r>
    </w:p>
    <w:p w:rsidR="00526440" w:rsidRPr="00526440" w:rsidRDefault="00721528" w:rsidP="002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4809F1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УЧАСТНИКИ </w:t>
      </w:r>
      <w:r w:rsid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4809F1" w:rsidRDefault="004809F1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акции являются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об</w:t>
      </w: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учающиеся в возрасте 12</w:t>
      </w:r>
      <w:r w:rsidR="00505FC2"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4809F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17 лет,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="00941D2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ПРОВЕДЕНИЯ АКЦИИ</w:t>
      </w:r>
    </w:p>
    <w:p w:rsidR="0043500E" w:rsidRDefault="0043500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Районный этап проводится с 22 марта по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5 ию</w:t>
      </w:r>
      <w:r w:rsidR="008C6BE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2023 года.</w:t>
      </w:r>
    </w:p>
    <w:p w:rsidR="00941D21" w:rsidRPr="00735320" w:rsidRDefault="00A4349E" w:rsidP="00A4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Конкурсные материалы </w:t>
      </w:r>
      <w:r w:rsidR="00D91EBE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с заявкой </w:t>
      </w:r>
      <w:r w:rsidR="00941D21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пре</w:t>
      </w:r>
      <w:r w:rsidR="00DB2B69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доставить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91EBE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505FC2" w:rsidRPr="00ED214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до 5 </w:t>
      </w:r>
      <w:r w:rsidR="008C6BE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июня</w:t>
      </w:r>
      <w:r w:rsidR="00505FC2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43500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 w:rsidR="00505FC2"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в </w:t>
      </w:r>
      <w:r w:rsid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г</w:t>
      </w:r>
      <w:r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осударственное учреждение дополнительного образования «Молодечненский центр творчества детей и молодежи «Маладик</w:t>
      </w:r>
      <w:r w:rsidR="00553DC8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DB2B69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(</w:t>
      </w:r>
      <w:proofErr w:type="spellStart"/>
      <w:r w:rsidR="00DB2B69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каб</w:t>
      </w:r>
      <w:proofErr w:type="spellEnd"/>
      <w:r w:rsidR="00DB2B69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. 1</w:t>
      </w:r>
      <w:r w:rsidR="00311C87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6</w:t>
      </w:r>
      <w:r w:rsidR="00DB2B69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</w:t>
      </w:r>
      <w:r w:rsidR="00735320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Огурцовой А.И</w:t>
      </w:r>
      <w:r w:rsidR="0043500E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  <w:r w:rsidR="00DB2B69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>).</w:t>
      </w:r>
      <w:r w:rsidR="00075C2F" w:rsidRPr="00D14A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14A62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>Работы в номинации 5.1</w:t>
      </w:r>
      <w:r w:rsidR="0043500E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D14A62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и 5.3 отправлять на электронный адрес </w:t>
      </w:r>
      <w:hyperlink r:id="rId6" w:history="1">
        <w:r w:rsidR="00D14A62" w:rsidRPr="0043500E">
          <w:rPr>
            <w:rStyle w:val="a6"/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be-BY"/>
          </w:rPr>
          <w:t>maladzik@uomrik.gov.by</w:t>
        </w:r>
      </w:hyperlink>
      <w:r w:rsidR="00D14A62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 пометкой </w:t>
      </w:r>
      <w:r w:rsidR="00D14A62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D14A62" w:rsidRPr="0073532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для </w:t>
      </w:r>
      <w:r w:rsidR="00735320" w:rsidRPr="0073532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Огурцовой А.И.</w:t>
      </w:r>
      <w:r w:rsidR="00D14A62" w:rsidRPr="0073532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 – конкурс</w:t>
      </w:r>
      <w:r w:rsidR="00D14A62" w:rsidRPr="0073532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</w:p>
    <w:p w:rsidR="0043500E" w:rsidRDefault="0043500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A4349E" w:rsidRDefault="00A4349E" w:rsidP="00A43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5. </w:t>
      </w:r>
      <w:r w:rsidR="00941D21" w:rsidRPr="00A4349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НОМИНАЦИИ </w:t>
      </w:r>
      <w:r w:rsidR="00941D2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 xml:space="preserve">5.1. Номинация «Люди вместе – мусор раздельно».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данной номинации принимают участие коллективы учащихся, волонтерские отряды, которые представляют экологические проекты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 решению проблемы образования отходов, их сбора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 утилизации. </w:t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Проекты должны быть направлены на улучшение состояния окружающей среды и охрану природы.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рамках данной номинации также предусматривается проведение акции по уборке парков и скверов, троп природы, лесных массивов, очистке берегов рек и территорий, прилегающих к водоемам. Участникам необходимо провести мониторинг загрязненных мест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своем регионе, организовать сбор мусора и его сортировку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 категориям: «Пластик», «Стекло», «Металл», «Бумага», «Прочие отходы».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Дополнением к проекту являются подтверждающие фотоматериалы (фотографии места уборки до, в процессе и по окончании акции), а также информационный продукт (листовка, буклет), созданный учащимися, который способствует изменению привычек и образа жизни.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Проекты предоставляются в печатном виде, формат А4. Шрифт </w:t>
      </w:r>
      <w:proofErr w:type="spellStart"/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>TimesNewRoman</w:t>
      </w:r>
      <w:proofErr w:type="spellEnd"/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10 печатных листов. 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При оценке работ учитываются экологическая и социальная значимость, комплексность и объем выполненных работ, непосредственный вклад в реализацию проекта, оформление работы.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 xml:space="preserve">5.2. Номинация «Искусство за природу».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конкурс представляются объемные арт-объекты, представляющие собой авторский взгляд на искусство через призму природы и природных богатств. 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Арт-объект должен быть выполнен не менее чем на 80 %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из вторичного сырья и бытовых отходов (металл, пластик, дерево и др.) и устойчив к погодным явлениям. Дополнением к арт-объекту могут быть природные материалы. 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Размер работы не менее: длина 1м, ширина 1м, высота 1м. Работы могут быть выполнены как индивидуально, так и коллективно.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При оценке работ учитывается оригинальность и художественное оформление.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  <w:t xml:space="preserve">5.3. Номинация «PRO отходы».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конкурс представляются короткометражные мультфильмы (компьютерные, рисованные, пластилиновые и т.д.), созданные любыми </w:t>
      </w: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доступными средствами на природоохранную тематику (загрязнение окружающей среды бытовыми отходами, обращение с отходами, правильная сортировка и утилизация отходов, образование несанкционированных свалок и др.). </w:t>
      </w:r>
    </w:p>
    <w:p w:rsidR="0043500E" w:rsidRPr="0043500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Продолжительность (хронометраж) работы – до 3 минут. Работы могут быть выполнены как индивидуально, так и коллективно. </w:t>
      </w:r>
    </w:p>
    <w:p w:rsidR="00EE152E" w:rsidRDefault="0043500E" w:rsidP="004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3500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оценке мультфильма учитываются авторская идея, оригинальность сюжета и креативный подход.</w:t>
      </w:r>
    </w:p>
    <w:p w:rsidR="00EE152E" w:rsidRDefault="00EE152E" w:rsidP="00EE1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6. КРИТЕРИИ ОЦЕНКИ РАБОТ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EE152E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EE152E" w:rsidRDefault="00EE152E" w:rsidP="0052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При оценке конкурсных материалов (картин) учитывается оригинальность, целостность и четкость художественного образа, творческая индивидуальность, качество исполнения. </w:t>
      </w:r>
    </w:p>
    <w:p w:rsidR="0043500E" w:rsidRPr="0043500E" w:rsidRDefault="0043500E" w:rsidP="0043500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3500E">
        <w:rPr>
          <w:rFonts w:ascii="Times New Roman" w:eastAsia="Calibri" w:hAnsi="Times New Roman" w:cs="Times New Roman"/>
          <w:sz w:val="30"/>
          <w:szCs w:val="30"/>
          <w:lang w:eastAsia="ru-RU"/>
        </w:rPr>
        <w:t>7. ПРАВИЛА ОФОРМЛЕНИЯ РАБОТ.</w:t>
      </w:r>
    </w:p>
    <w:p w:rsidR="0043500E" w:rsidRPr="0043500E" w:rsidRDefault="0043500E" w:rsidP="004350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3500E">
        <w:rPr>
          <w:rFonts w:ascii="Times New Roman" w:eastAsia="Calibri" w:hAnsi="Times New Roman" w:cs="Times New Roman"/>
          <w:sz w:val="30"/>
          <w:szCs w:val="30"/>
          <w:lang w:eastAsia="ru-RU"/>
        </w:rPr>
        <w:t>Работа должна сопровождаться следующей информацией: название учреждения образования, район, область;</w:t>
      </w:r>
    </w:p>
    <w:p w:rsidR="0043500E" w:rsidRPr="0043500E" w:rsidRDefault="0043500E" w:rsidP="004350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350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фамилия, имя, возраст, класс, автора (авторов) работы, название объединения по интересам; </w:t>
      </w:r>
    </w:p>
    <w:p w:rsidR="0043500E" w:rsidRPr="0043500E" w:rsidRDefault="0043500E" w:rsidP="004350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350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фамилия, имя, отчество руководителя, должность; </w:t>
      </w:r>
    </w:p>
    <w:p w:rsidR="0043500E" w:rsidRPr="0043500E" w:rsidRDefault="0043500E" w:rsidP="004350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350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полный почтовый адрес, контактный телефон. </w:t>
      </w:r>
    </w:p>
    <w:p w:rsidR="00526440" w:rsidRPr="00526440" w:rsidRDefault="00235EA7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8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А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КЦИИ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91EBE" w:rsidRDefault="00D91EBE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10A67" w:rsidRDefault="00510A67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E0AEB" w:rsidRDefault="00DE0AEB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  <w:sectPr w:rsidR="00DE0AEB" w:rsidSect="004D5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4350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D91EBE" w:rsidRDefault="00D91EBE" w:rsidP="00D91E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EA7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DE0AEB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="00DE0AEB">
        <w:rPr>
          <w:rFonts w:ascii="Times New Roman" w:eastAsia="Calibri" w:hAnsi="Times New Roman" w:cs="Times New Roman"/>
          <w:sz w:val="30"/>
          <w:szCs w:val="30"/>
        </w:rPr>
        <w:t xml:space="preserve"> районном этапе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35EA7" w:rsidRDefault="00235EA7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республиканской экологической акции «Кто, если не мы!»</w:t>
      </w:r>
    </w:p>
    <w:p w:rsidR="00DE0AEB" w:rsidRDefault="00DE0AEB" w:rsidP="00DE0AE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235EA7" w:rsidTr="00DE0AEB">
        <w:tc>
          <w:tcPr>
            <w:tcW w:w="538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 w:rsidR="00DE0AEB"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235EA7" w:rsidRPr="00A768F2" w:rsidRDefault="00235EA7" w:rsidP="00D14A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 w:rsidR="00D14A62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235EA7" w:rsidRPr="00A768F2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235EA7" w:rsidTr="00DE0AEB">
        <w:tc>
          <w:tcPr>
            <w:tcW w:w="538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235EA7" w:rsidRDefault="00235EA7" w:rsidP="00CC6956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35EA7" w:rsidRDefault="00235EA7" w:rsidP="00235EA7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235EA7" w:rsidRDefault="00235EA7" w:rsidP="00235EA7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DE0AEB" w:rsidRDefault="00DE0AEB" w:rsidP="00DE0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D91EBE" w:rsidRDefault="00D91EBE" w:rsidP="00235E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D14A62" w:rsidRDefault="00D14A62" w:rsidP="00D14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Приложение 2</w:t>
      </w:r>
    </w:p>
    <w:tbl>
      <w:tblPr>
        <w:tblpPr w:leftFromText="180" w:rightFromText="180" w:vertAnchor="text" w:horzAnchor="page" w:tblpXSpec="center" w:tblpY="258"/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DE0AEB" w:rsidRPr="00BF30D0" w:rsidTr="00850335">
        <w:trPr>
          <w:trHeight w:val="3402"/>
        </w:trPr>
        <w:tc>
          <w:tcPr>
            <w:tcW w:w="5920" w:type="dxa"/>
            <w:vAlign w:val="center"/>
          </w:tcPr>
          <w:p w:rsidR="00DE0AEB" w:rsidRPr="00BF30D0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F30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 w:rsidR="008503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НАЗВАНИЕ РАБОТЫ</w:t>
            </w:r>
            <w:r w:rsidRPr="00BF30D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автора</w:t>
            </w:r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spellStart"/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="00850335"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5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возраст,</w:t>
            </w:r>
          </w:p>
          <w:p w:rsidR="00DE0AEB" w:rsidRPr="00850335" w:rsidRDefault="00DE0AEB" w:rsidP="00CC6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DE0AEB" w:rsidRPr="00850335" w:rsidRDefault="00DE0AEB" w:rsidP="00CC69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35"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по интересам</w:t>
            </w:r>
            <w:r w:rsidR="00850335"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«…»</w:t>
            </w:r>
          </w:p>
          <w:p w:rsidR="00DE0AEB" w:rsidRPr="00850335" w:rsidRDefault="00DE0AEB" w:rsidP="00CC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Ф.И.О. </w:t>
            </w:r>
          </w:p>
          <w:p w:rsidR="00DE0AEB" w:rsidRPr="00BF30D0" w:rsidRDefault="00850335" w:rsidP="00D1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</w:t>
            </w:r>
            <w:r w:rsidR="00D1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850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согласно Уставу</w:t>
            </w:r>
          </w:p>
        </w:tc>
      </w:tr>
    </w:tbl>
    <w:p w:rsidR="00DE0AEB" w:rsidRDefault="00DE0AEB" w:rsidP="00DE0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sectPr w:rsidR="00DE0AEB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B25F64"/>
    <w:multiLevelType w:val="hybridMultilevel"/>
    <w:tmpl w:val="8798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25375"/>
    <w:rsid w:val="00055513"/>
    <w:rsid w:val="000615AB"/>
    <w:rsid w:val="00075C2F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820BF"/>
    <w:rsid w:val="001B1521"/>
    <w:rsid w:val="001E5239"/>
    <w:rsid w:val="001F7204"/>
    <w:rsid w:val="0020034B"/>
    <w:rsid w:val="00207DAE"/>
    <w:rsid w:val="00214BA0"/>
    <w:rsid w:val="00222EAF"/>
    <w:rsid w:val="00230869"/>
    <w:rsid w:val="00235EA7"/>
    <w:rsid w:val="00256F62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1C87"/>
    <w:rsid w:val="0031335F"/>
    <w:rsid w:val="0032522D"/>
    <w:rsid w:val="003519FE"/>
    <w:rsid w:val="003A0A34"/>
    <w:rsid w:val="003B04F0"/>
    <w:rsid w:val="003F6DE8"/>
    <w:rsid w:val="004026C7"/>
    <w:rsid w:val="0043500E"/>
    <w:rsid w:val="0044355F"/>
    <w:rsid w:val="0044625B"/>
    <w:rsid w:val="00462823"/>
    <w:rsid w:val="00471F49"/>
    <w:rsid w:val="004756E2"/>
    <w:rsid w:val="004809F1"/>
    <w:rsid w:val="00484026"/>
    <w:rsid w:val="004A449F"/>
    <w:rsid w:val="004B7B5C"/>
    <w:rsid w:val="004C0178"/>
    <w:rsid w:val="004D5887"/>
    <w:rsid w:val="004F6128"/>
    <w:rsid w:val="0050343B"/>
    <w:rsid w:val="00505FC2"/>
    <w:rsid w:val="00510A67"/>
    <w:rsid w:val="0052024C"/>
    <w:rsid w:val="0052055B"/>
    <w:rsid w:val="00523228"/>
    <w:rsid w:val="00526440"/>
    <w:rsid w:val="005311C3"/>
    <w:rsid w:val="00553DC8"/>
    <w:rsid w:val="00555EB8"/>
    <w:rsid w:val="005802C0"/>
    <w:rsid w:val="005A6FE7"/>
    <w:rsid w:val="005A7F27"/>
    <w:rsid w:val="005B5288"/>
    <w:rsid w:val="005D4315"/>
    <w:rsid w:val="005E03BE"/>
    <w:rsid w:val="005E230E"/>
    <w:rsid w:val="005F6124"/>
    <w:rsid w:val="00612363"/>
    <w:rsid w:val="00630B3D"/>
    <w:rsid w:val="006541C0"/>
    <w:rsid w:val="00660720"/>
    <w:rsid w:val="006614A4"/>
    <w:rsid w:val="006826E5"/>
    <w:rsid w:val="00690585"/>
    <w:rsid w:val="00721528"/>
    <w:rsid w:val="00735320"/>
    <w:rsid w:val="00740998"/>
    <w:rsid w:val="00742A80"/>
    <w:rsid w:val="00761C68"/>
    <w:rsid w:val="00780F9C"/>
    <w:rsid w:val="00787BFC"/>
    <w:rsid w:val="007A79C3"/>
    <w:rsid w:val="007B6AC4"/>
    <w:rsid w:val="007C46E4"/>
    <w:rsid w:val="007D1495"/>
    <w:rsid w:val="007F2A7E"/>
    <w:rsid w:val="007F724F"/>
    <w:rsid w:val="008116DE"/>
    <w:rsid w:val="00811ACD"/>
    <w:rsid w:val="00827353"/>
    <w:rsid w:val="0083267B"/>
    <w:rsid w:val="008355FB"/>
    <w:rsid w:val="00850335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C6BEA"/>
    <w:rsid w:val="008E5EFF"/>
    <w:rsid w:val="008E5F41"/>
    <w:rsid w:val="00900D69"/>
    <w:rsid w:val="00915CC4"/>
    <w:rsid w:val="009167F3"/>
    <w:rsid w:val="00941D21"/>
    <w:rsid w:val="00953322"/>
    <w:rsid w:val="00956F5D"/>
    <w:rsid w:val="00966A21"/>
    <w:rsid w:val="00980F08"/>
    <w:rsid w:val="00987130"/>
    <w:rsid w:val="009A0A9D"/>
    <w:rsid w:val="009B3B4C"/>
    <w:rsid w:val="009C0890"/>
    <w:rsid w:val="009D4545"/>
    <w:rsid w:val="009D48A1"/>
    <w:rsid w:val="00A04D34"/>
    <w:rsid w:val="00A1569D"/>
    <w:rsid w:val="00A354F7"/>
    <w:rsid w:val="00A4349E"/>
    <w:rsid w:val="00A815A9"/>
    <w:rsid w:val="00A851C9"/>
    <w:rsid w:val="00A86C9C"/>
    <w:rsid w:val="00AA002B"/>
    <w:rsid w:val="00AB0BC2"/>
    <w:rsid w:val="00AE4863"/>
    <w:rsid w:val="00B44930"/>
    <w:rsid w:val="00B67260"/>
    <w:rsid w:val="00B73F35"/>
    <w:rsid w:val="00B807D6"/>
    <w:rsid w:val="00BD4770"/>
    <w:rsid w:val="00BD7AA0"/>
    <w:rsid w:val="00BE0225"/>
    <w:rsid w:val="00C02100"/>
    <w:rsid w:val="00C21FCD"/>
    <w:rsid w:val="00C31206"/>
    <w:rsid w:val="00C73D8C"/>
    <w:rsid w:val="00CA3BA4"/>
    <w:rsid w:val="00CF52CD"/>
    <w:rsid w:val="00D14A62"/>
    <w:rsid w:val="00D51F69"/>
    <w:rsid w:val="00D56B15"/>
    <w:rsid w:val="00D56DD7"/>
    <w:rsid w:val="00D64FB0"/>
    <w:rsid w:val="00D75B77"/>
    <w:rsid w:val="00D8194E"/>
    <w:rsid w:val="00D91EBE"/>
    <w:rsid w:val="00DA46C3"/>
    <w:rsid w:val="00DB2B69"/>
    <w:rsid w:val="00DD43C2"/>
    <w:rsid w:val="00DE0AEB"/>
    <w:rsid w:val="00DE408B"/>
    <w:rsid w:val="00DF1433"/>
    <w:rsid w:val="00DF3601"/>
    <w:rsid w:val="00E077F6"/>
    <w:rsid w:val="00E17D26"/>
    <w:rsid w:val="00E27240"/>
    <w:rsid w:val="00E27517"/>
    <w:rsid w:val="00E27A04"/>
    <w:rsid w:val="00E30354"/>
    <w:rsid w:val="00E30813"/>
    <w:rsid w:val="00E3209E"/>
    <w:rsid w:val="00E42600"/>
    <w:rsid w:val="00E42EC8"/>
    <w:rsid w:val="00E44100"/>
    <w:rsid w:val="00E52C95"/>
    <w:rsid w:val="00E677A1"/>
    <w:rsid w:val="00E766BC"/>
    <w:rsid w:val="00E821F6"/>
    <w:rsid w:val="00E84575"/>
    <w:rsid w:val="00E94522"/>
    <w:rsid w:val="00E95BAA"/>
    <w:rsid w:val="00EC0E49"/>
    <w:rsid w:val="00ED214A"/>
    <w:rsid w:val="00EE152E"/>
    <w:rsid w:val="00EE57CA"/>
    <w:rsid w:val="00F05650"/>
    <w:rsid w:val="00F12152"/>
    <w:rsid w:val="00F43619"/>
    <w:rsid w:val="00F500EA"/>
    <w:rsid w:val="00F50E74"/>
    <w:rsid w:val="00F56F76"/>
    <w:rsid w:val="00F67BD8"/>
    <w:rsid w:val="00F7099C"/>
    <w:rsid w:val="00F821CB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9303-1225-4725-BD1D-A4681A4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285E-B750-4651-8868-404F2B2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2022-03-12T13:36:00Z</cp:lastPrinted>
  <dcterms:created xsi:type="dcterms:W3CDTF">2022-02-04T06:45:00Z</dcterms:created>
  <dcterms:modified xsi:type="dcterms:W3CDTF">2023-03-21T12:34:00Z</dcterms:modified>
</cp:coreProperties>
</file>